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3C2F" w14:textId="69C8F646" w:rsidR="00322EF1" w:rsidRPr="005E3EED" w:rsidRDefault="005E3EED" w:rsidP="005E3EED">
      <w:pPr>
        <w:spacing w:after="0"/>
        <w:rPr>
          <w:b/>
        </w:rPr>
      </w:pPr>
      <w:r w:rsidRPr="005E3EED">
        <w:rPr>
          <w:b/>
        </w:rPr>
        <w:t>L’I</w:t>
      </w:r>
      <w:r>
        <w:rPr>
          <w:b/>
        </w:rPr>
        <w:t>NTERPRETAZIONE DEI</w:t>
      </w:r>
      <w:r w:rsidRPr="005E3EED">
        <w:rPr>
          <w:b/>
        </w:rPr>
        <w:t xml:space="preserve"> DATI, STORYTELLING DIGITALE E CREAZIONE DI OGGETTI 3D</w:t>
      </w:r>
      <w:r w:rsidR="00DF0A89">
        <w:rPr>
          <w:b/>
        </w:rPr>
        <w:t xml:space="preserve"> IN CLASSE</w:t>
      </w:r>
    </w:p>
    <w:p w14:paraId="4DD4A8BF" w14:textId="12B42397" w:rsidR="005E3EED" w:rsidRDefault="005E3EED" w:rsidP="005E3EED">
      <w:pPr>
        <w:spacing w:after="0"/>
        <w:rPr>
          <w:i/>
        </w:rPr>
      </w:pPr>
      <w:r w:rsidRPr="005E3EED">
        <w:rPr>
          <w:i/>
        </w:rPr>
        <w:t xml:space="preserve">Scopri i percorsi formativi </w:t>
      </w:r>
      <w:r w:rsidR="00DF0A89">
        <w:rPr>
          <w:i/>
        </w:rPr>
        <w:t>dedicati ai</w:t>
      </w:r>
      <w:r w:rsidRPr="005E3EED">
        <w:rPr>
          <w:i/>
        </w:rPr>
        <w:t xml:space="preserve"> docenti </w:t>
      </w:r>
    </w:p>
    <w:p w14:paraId="725A80C6" w14:textId="77777777" w:rsidR="005E3EED" w:rsidRDefault="005E3EED" w:rsidP="005E3EED">
      <w:pPr>
        <w:spacing w:after="0"/>
        <w:rPr>
          <w:i/>
        </w:rPr>
      </w:pPr>
    </w:p>
    <w:p w14:paraId="150B2085" w14:textId="77777777" w:rsidR="00520183" w:rsidRPr="00520183" w:rsidRDefault="00520183" w:rsidP="005E3EED">
      <w:pPr>
        <w:spacing w:after="0"/>
        <w:rPr>
          <w:rFonts w:cstheme="minorHAnsi"/>
          <w:color w:val="262626"/>
          <w:shd w:val="clear" w:color="auto" w:fill="FFFFFF"/>
        </w:rPr>
      </w:pPr>
      <w:r w:rsidRPr="00520183">
        <w:rPr>
          <w:rFonts w:cstheme="minorHAnsi"/>
          <w:color w:val="262626"/>
          <w:shd w:val="clear" w:color="auto" w:fill="FFFFFF"/>
        </w:rPr>
        <w:t xml:space="preserve">Come si stimola nei </w:t>
      </w:r>
      <w:proofErr w:type="spellStart"/>
      <w:r w:rsidRPr="00520183">
        <w:rPr>
          <w:rFonts w:cstheme="minorHAnsi"/>
          <w:color w:val="262626"/>
          <w:shd w:val="clear" w:color="auto" w:fill="FFFFFF"/>
        </w:rPr>
        <w:t>ragazzə</w:t>
      </w:r>
      <w:proofErr w:type="spellEnd"/>
      <w:r w:rsidRPr="00520183">
        <w:rPr>
          <w:rFonts w:cstheme="minorHAnsi"/>
          <w:color w:val="262626"/>
          <w:shd w:val="clear" w:color="auto" w:fill="FFFFFF"/>
        </w:rPr>
        <w:t xml:space="preserve"> l’attitudine alla collaborazione e all’analisi critica su temi sociali? E come si progettano e creano ogg</w:t>
      </w:r>
      <w:r>
        <w:rPr>
          <w:rFonts w:cstheme="minorHAnsi"/>
          <w:color w:val="262626"/>
          <w:shd w:val="clear" w:color="auto" w:fill="FFFFFF"/>
        </w:rPr>
        <w:t>etti</w:t>
      </w:r>
      <w:r w:rsidRPr="00520183">
        <w:rPr>
          <w:rFonts w:cstheme="minorHAnsi"/>
          <w:color w:val="262626"/>
          <w:shd w:val="clear" w:color="auto" w:fill="FFFFFF"/>
        </w:rPr>
        <w:t xml:space="preserve"> in realtà aumentata?</w:t>
      </w:r>
    </w:p>
    <w:p w14:paraId="66EB5A11" w14:textId="77777777" w:rsidR="00520183" w:rsidRDefault="00520183" w:rsidP="005E3EED">
      <w:pPr>
        <w:spacing w:after="0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14:paraId="66B0D31E" w14:textId="77777777" w:rsidR="00DF0A89" w:rsidRDefault="005E3EED" w:rsidP="005E3EED">
      <w:pPr>
        <w:spacing w:after="0"/>
      </w:pPr>
      <w:r>
        <w:t>BOOM</w:t>
      </w:r>
      <w:r w:rsidR="00DF0A89">
        <w:t xml:space="preserve"> Knowledge </w:t>
      </w:r>
      <w:proofErr w:type="spellStart"/>
      <w:r w:rsidR="00DF0A89">
        <w:t>Hub</w:t>
      </w:r>
      <w:proofErr w:type="spellEnd"/>
      <w:r>
        <w:t xml:space="preserve">, in collaborazione con Fondazione Golinelli, </w:t>
      </w:r>
      <w:r w:rsidR="00520183">
        <w:t xml:space="preserve">ha lanciato </w:t>
      </w:r>
      <w:r>
        <w:t>2 percorsi formativi</w:t>
      </w:r>
      <w:r w:rsidR="0003232B">
        <w:t xml:space="preserve"> online</w:t>
      </w:r>
      <w:r>
        <w:t xml:space="preserve"> </w:t>
      </w:r>
      <w:r w:rsidR="00520183">
        <w:t xml:space="preserve">in ambito STEAM </w:t>
      </w:r>
      <w:r>
        <w:t>rivolti a docent</w:t>
      </w:r>
      <w:r w:rsidR="00D422E3">
        <w:t>i</w:t>
      </w:r>
      <w:r w:rsidR="00DF0A89">
        <w:t xml:space="preserve"> di diverse scuole e grado</w:t>
      </w:r>
      <w:r w:rsidR="00520183">
        <w:t xml:space="preserve">. </w:t>
      </w:r>
    </w:p>
    <w:p w14:paraId="20D19CEA" w14:textId="77777777" w:rsidR="00DF0A89" w:rsidRDefault="00DF0A89" w:rsidP="005E3EED">
      <w:pPr>
        <w:spacing w:after="0"/>
      </w:pPr>
    </w:p>
    <w:p w14:paraId="6DEB3084" w14:textId="28A01851" w:rsidR="00C16992" w:rsidRDefault="00C16992" w:rsidP="005E3EED">
      <w:pPr>
        <w:spacing w:after="0"/>
      </w:pPr>
      <w:r>
        <w:t>Accompagnati da esperti, i partecipanti avranno modo di scoprire nuove tecniche per creare e progettare ambienti in 3D e approfondire l’importanza dell’interpretazione dei dati come risorsa educativa.</w:t>
      </w:r>
    </w:p>
    <w:p w14:paraId="72B118D5" w14:textId="77777777" w:rsidR="00C16992" w:rsidRDefault="00C16992" w:rsidP="005E3EED">
      <w:pPr>
        <w:spacing w:after="0"/>
      </w:pPr>
    </w:p>
    <w:p w14:paraId="7FA6A4CC" w14:textId="77777777" w:rsidR="00DF0A89" w:rsidRDefault="00C16992" w:rsidP="005E3EED">
      <w:pPr>
        <w:spacing w:after="0"/>
      </w:pPr>
      <w:r>
        <w:t xml:space="preserve">Ma non solo! </w:t>
      </w:r>
    </w:p>
    <w:p w14:paraId="0F129E57" w14:textId="04FB7BAE" w:rsidR="00D422E3" w:rsidRDefault="004C243C" w:rsidP="005E3EED">
      <w:pPr>
        <w:spacing w:after="0"/>
      </w:pPr>
      <w:r>
        <w:t xml:space="preserve">I corsi </w:t>
      </w:r>
      <w:r w:rsidR="00D422E3">
        <w:t>alternano</w:t>
      </w:r>
      <w:r w:rsidR="00C16992">
        <w:t xml:space="preserve"> la</w:t>
      </w:r>
      <w:r w:rsidR="00D422E3">
        <w:t xml:space="preserve"> formazione teorica a </w:t>
      </w:r>
      <w:r w:rsidR="00C16992">
        <w:t xml:space="preserve">momenti di progettualità </w:t>
      </w:r>
      <w:r w:rsidR="00DF0A89">
        <w:t>pratica, dando la possibilità ai docenti partecipanti di sperimentare e toccare con mano i</w:t>
      </w:r>
      <w:r w:rsidR="00C16992">
        <w:t xml:space="preserve"> progetti </w:t>
      </w:r>
      <w:r w:rsidR="00DF0A89">
        <w:t>da</w:t>
      </w:r>
      <w:r w:rsidR="00C16992">
        <w:t xml:space="preserve"> portare</w:t>
      </w:r>
      <w:r w:rsidR="00DF0A89">
        <w:t xml:space="preserve"> poi</w:t>
      </w:r>
      <w:r w:rsidR="00C16992">
        <w:t xml:space="preserve"> in classe. </w:t>
      </w:r>
    </w:p>
    <w:p w14:paraId="585125ED" w14:textId="77777777" w:rsidR="00C16992" w:rsidRDefault="00C16992" w:rsidP="005E3EED">
      <w:pPr>
        <w:spacing w:after="0"/>
      </w:pPr>
    </w:p>
    <w:p w14:paraId="5E221754" w14:textId="3EBC2A5F" w:rsidR="00DB76E4" w:rsidRDefault="00C16992" w:rsidP="00C16992">
      <w:pPr>
        <w:spacing w:after="0"/>
      </w:pPr>
      <w:r>
        <w:t>Si parte a ottobre con “</w:t>
      </w:r>
      <w:proofErr w:type="spellStart"/>
      <w:r w:rsidR="0003232B" w:rsidRPr="0003232B">
        <w:rPr>
          <w:b/>
        </w:rPr>
        <w:t>Cospace</w:t>
      </w:r>
      <w:proofErr w:type="spellEnd"/>
      <w:r w:rsidR="0003232B" w:rsidRPr="0003232B">
        <w:rPr>
          <w:b/>
        </w:rPr>
        <w:t xml:space="preserve">, </w:t>
      </w:r>
      <w:proofErr w:type="spellStart"/>
      <w:r w:rsidR="0003232B" w:rsidRPr="0003232B">
        <w:rPr>
          <w:b/>
        </w:rPr>
        <w:t>Tinkercad</w:t>
      </w:r>
      <w:proofErr w:type="spellEnd"/>
      <w:r w:rsidR="0003232B" w:rsidRPr="0003232B">
        <w:rPr>
          <w:b/>
        </w:rPr>
        <w:t xml:space="preserve"> e Merge Cube per narrare in digitale</w:t>
      </w:r>
      <w:r>
        <w:t xml:space="preserve">” </w:t>
      </w:r>
      <w:r w:rsidR="00DB76E4">
        <w:t>d</w:t>
      </w:r>
      <w:r w:rsidR="00DB76E4">
        <w:t xml:space="preserve">edicato a </w:t>
      </w:r>
      <w:r w:rsidR="00DB76E4" w:rsidRPr="00DB76E4">
        <w:t xml:space="preserve">insegnanti di scuole primarie e secondarie di I grado, del biennio di scuole secondarie di II grado e </w:t>
      </w:r>
      <w:proofErr w:type="spellStart"/>
      <w:r w:rsidR="00DB76E4" w:rsidRPr="00DB76E4">
        <w:t>IeFp</w:t>
      </w:r>
      <w:proofErr w:type="spellEnd"/>
      <w:r w:rsidR="00DB76E4">
        <w:t>.</w:t>
      </w:r>
    </w:p>
    <w:p w14:paraId="3C28E963" w14:textId="5AC20499" w:rsidR="00C16992" w:rsidRDefault="00DB76E4" w:rsidP="00C16992">
      <w:pPr>
        <w:spacing w:after="0"/>
      </w:pPr>
      <w:r>
        <w:t xml:space="preserve">Il percorso prevede </w:t>
      </w:r>
      <w:r w:rsidR="00C16992">
        <w:t xml:space="preserve">piste di lavoro in modalità </w:t>
      </w:r>
      <w:proofErr w:type="spellStart"/>
      <w:r w:rsidR="00C16992">
        <w:t>Byod</w:t>
      </w:r>
      <w:proofErr w:type="spellEnd"/>
      <w:r w:rsidR="00C16992">
        <w:t xml:space="preserve"> per coinvolgere i ragazzi e le ragazze in attività di</w:t>
      </w:r>
      <w:r w:rsidR="00833C06">
        <w:t xml:space="preserve"> </w:t>
      </w:r>
      <w:r w:rsidR="00C16992">
        <w:t>storytelling digitale e progettualità autentiche, partendo dalla creazione di oggetti 3D</w:t>
      </w:r>
      <w:r w:rsidR="00833C06">
        <w:t xml:space="preserve"> </w:t>
      </w:r>
      <w:r w:rsidR="00C16992">
        <w:t>in realtà aumentata e favorendo un’interazione tra ambienti virtuali e reali</w:t>
      </w:r>
      <w:r w:rsidR="00833C06">
        <w:t xml:space="preserve">. </w:t>
      </w:r>
    </w:p>
    <w:p w14:paraId="088E5136" w14:textId="77777777" w:rsidR="00833C06" w:rsidRDefault="00833C06" w:rsidP="00C16992">
      <w:pPr>
        <w:spacing w:after="0"/>
      </w:pPr>
    </w:p>
    <w:p w14:paraId="56CE3AB7" w14:textId="03B6F177" w:rsidR="00833C06" w:rsidRDefault="00833C06" w:rsidP="00C16992">
      <w:pPr>
        <w:spacing w:after="0"/>
      </w:pPr>
      <w:r>
        <w:t>A Novembre invece part</w:t>
      </w:r>
      <w:r w:rsidR="0003232B">
        <w:t>ir</w:t>
      </w:r>
      <w:r>
        <w:t>à “</w:t>
      </w:r>
      <w:hyperlink r:id="rId9" w:history="1">
        <w:r w:rsidRPr="0003232B">
          <w:rPr>
            <w:rStyle w:val="Hyperlink"/>
            <w:b/>
          </w:rPr>
          <w:t>Data Lab: l’arte de numeri</w:t>
        </w:r>
      </w:hyperlink>
      <w:r>
        <w:t xml:space="preserve">” </w:t>
      </w:r>
      <w:r w:rsidR="00DB76E4">
        <w:t>pensato per i</w:t>
      </w:r>
      <w:r w:rsidR="00DB76E4" w:rsidRPr="00DB76E4">
        <w:t>nsegnanti di scuola secondaria di I e II grado</w:t>
      </w:r>
      <w:r w:rsidR="00DB76E4">
        <w:t>, e</w:t>
      </w:r>
      <w:r w:rsidR="00DB76E4" w:rsidRPr="00DB76E4">
        <w:t xml:space="preserve"> </w:t>
      </w:r>
      <w:r w:rsidRPr="00833C06">
        <w:t xml:space="preserve">che propone spunti </w:t>
      </w:r>
      <w:r w:rsidR="00DB76E4">
        <w:t>sull</w:t>
      </w:r>
      <w:r w:rsidRPr="00833C06">
        <w:t>'analisi e l’utilizzo dei dati per sviluppare attività didattiche di cittadinanza digitale</w:t>
      </w:r>
      <w:r w:rsidR="00DB76E4">
        <w:t>,</w:t>
      </w:r>
      <w:r w:rsidRPr="00833C06">
        <w:t xml:space="preserve"> su temi quali ambiente e sostenibilità, povertà e stili di vita, crimini e diritti.</w:t>
      </w:r>
    </w:p>
    <w:p w14:paraId="40AF5DDD" w14:textId="77777777" w:rsidR="00833C06" w:rsidRDefault="00833C06" w:rsidP="00C16992">
      <w:pPr>
        <w:spacing w:after="0"/>
      </w:pPr>
      <w:bookmarkStart w:id="0" w:name="_GoBack"/>
      <w:bookmarkEnd w:id="0"/>
    </w:p>
    <w:p w14:paraId="129655FF" w14:textId="0FD64A1B" w:rsidR="0003232B" w:rsidRPr="00DB76E4" w:rsidRDefault="0048428D" w:rsidP="00C16992">
      <w:pPr>
        <w:spacing w:after="0"/>
      </w:pPr>
      <w:hyperlink r:id="rId10" w:history="1">
        <w:r w:rsidR="00DB76E4" w:rsidRPr="00DB76E4">
          <w:rPr>
            <w:rStyle w:val="Hyperlink"/>
          </w:rPr>
          <w:t xml:space="preserve">Clicca qui per iscriverti a </w:t>
        </w:r>
        <w:proofErr w:type="spellStart"/>
        <w:r w:rsidR="00DB76E4" w:rsidRPr="00DB76E4">
          <w:rPr>
            <w:rStyle w:val="Hyperlink"/>
          </w:rPr>
          <w:t>Cospace</w:t>
        </w:r>
        <w:proofErr w:type="spellEnd"/>
        <w:r w:rsidR="00DB76E4" w:rsidRPr="00DB76E4">
          <w:rPr>
            <w:rStyle w:val="Hyperlink"/>
          </w:rPr>
          <w:t xml:space="preserve">, </w:t>
        </w:r>
        <w:proofErr w:type="spellStart"/>
        <w:r w:rsidR="00DB76E4" w:rsidRPr="00DB76E4">
          <w:rPr>
            <w:rStyle w:val="Hyperlink"/>
          </w:rPr>
          <w:t>Tinkercad</w:t>
        </w:r>
        <w:proofErr w:type="spellEnd"/>
        <w:r w:rsidR="00DB76E4" w:rsidRPr="00DB76E4">
          <w:rPr>
            <w:rStyle w:val="Hyperlink"/>
          </w:rPr>
          <w:t xml:space="preserve"> e Merge Cube per narrare in digitale</w:t>
        </w:r>
      </w:hyperlink>
      <w:r w:rsidR="00DF0A89" w:rsidRPr="00DB76E4">
        <w:rPr>
          <w:rStyle w:val="Hyperlink"/>
        </w:rPr>
        <w:t xml:space="preserve"> </w:t>
      </w:r>
    </w:p>
    <w:p w14:paraId="2A1607CA" w14:textId="0AC2D830" w:rsidR="0003232B" w:rsidRPr="005E3EED" w:rsidRDefault="0048428D" w:rsidP="00C16992">
      <w:pPr>
        <w:spacing w:after="0"/>
      </w:pPr>
      <w:hyperlink r:id="rId11" w:history="1">
        <w:r w:rsidR="00DB76E4">
          <w:rPr>
            <w:rStyle w:val="Hyperlink"/>
          </w:rPr>
          <w:t>Clicca qui per iscriverti a Data Lab: l'arte dei numeri</w:t>
        </w:r>
      </w:hyperlink>
      <w:r w:rsidR="0003232B">
        <w:t xml:space="preserve"> </w:t>
      </w:r>
    </w:p>
    <w:sectPr w:rsidR="0003232B" w:rsidRPr="005E3E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456D9" w14:textId="77777777" w:rsidR="005F6F46" w:rsidRDefault="005F6F46" w:rsidP="005F6F46">
      <w:pPr>
        <w:spacing w:after="0" w:line="240" w:lineRule="auto"/>
      </w:pPr>
      <w:r>
        <w:separator/>
      </w:r>
    </w:p>
  </w:endnote>
  <w:endnote w:type="continuationSeparator" w:id="0">
    <w:p w14:paraId="1988C5B6" w14:textId="77777777" w:rsidR="005F6F46" w:rsidRDefault="005F6F46" w:rsidP="005F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F3435" w14:textId="77777777" w:rsidR="005F6F46" w:rsidRDefault="005F6F46" w:rsidP="005F6F46">
      <w:pPr>
        <w:spacing w:after="0" w:line="240" w:lineRule="auto"/>
      </w:pPr>
      <w:r>
        <w:separator/>
      </w:r>
    </w:p>
  </w:footnote>
  <w:footnote w:type="continuationSeparator" w:id="0">
    <w:p w14:paraId="4BDE07BC" w14:textId="77777777" w:rsidR="005F6F46" w:rsidRDefault="005F6F46" w:rsidP="005F6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E"/>
    <w:rsid w:val="0003232B"/>
    <w:rsid w:val="00322EF1"/>
    <w:rsid w:val="004C243C"/>
    <w:rsid w:val="00520183"/>
    <w:rsid w:val="005865BE"/>
    <w:rsid w:val="005E3EED"/>
    <w:rsid w:val="005F6F46"/>
    <w:rsid w:val="00833C06"/>
    <w:rsid w:val="00A60B55"/>
    <w:rsid w:val="00C16992"/>
    <w:rsid w:val="00D422E3"/>
    <w:rsid w:val="00DB76E4"/>
    <w:rsid w:val="00D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7C2D5D"/>
  <w15:chartTrackingRefBased/>
  <w15:docId w15:val="{C72FAE4B-923B-41C2-8CCD-AA8B4605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0B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-om.it/offerta/education/data-lab-l-arte-nei-numer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o-om.it/offerta/education/cospace-tinkercad-e-merge-cube-per-narrare-in-digital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o-om.it/news-ed-eventi/data-lab-l-arte-dei-numeri-iscrizioni-ape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FFC5CF9A72D4181C13C78B25FEE34" ma:contentTypeVersion="0" ma:contentTypeDescription="Create a new document." ma:contentTypeScope="" ma:versionID="5aad5246956d0a8d464ea25333033b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C849-902D-41CC-9601-2E30FA431C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FCD62F-A842-4F32-8971-A34B2A8A2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10948-63DA-4B0F-8EFD-282BC592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Belletti Lara</dc:creator>
  <cp:keywords/>
  <dc:description/>
  <cp:lastModifiedBy>Caligari Silvia</cp:lastModifiedBy>
  <cp:revision>5</cp:revision>
  <dcterms:created xsi:type="dcterms:W3CDTF">2022-08-03T13:35:00Z</dcterms:created>
  <dcterms:modified xsi:type="dcterms:W3CDTF">2022-08-03T15:21:00Z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0x010100455FFC5CF9A72D4181C13C78B25FEE34</vt:lpwstr>
  </property>
</Properties>
</file>